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8222E2" w:rsidRPr="008F2A3E" w:rsidRDefault="00114097" w:rsidP="00822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8222E2" w:rsidRPr="008F2A3E">
        <w:rPr>
          <w:rFonts w:ascii="Times New Roman" w:hAnsi="Times New Roman" w:cs="Times New Roman"/>
          <w:sz w:val="24"/>
          <w:szCs w:val="24"/>
        </w:rPr>
        <w:t xml:space="preserve">на </w:t>
      </w:r>
      <w:r w:rsidR="00A621C7" w:rsidRPr="009C5F8B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</w:t>
      </w:r>
      <w:r w:rsidR="00A621C7">
        <w:rPr>
          <w:rFonts w:ascii="Times New Roman" w:hAnsi="Times New Roman"/>
          <w:sz w:val="24"/>
          <w:szCs w:val="24"/>
        </w:rPr>
        <w:t>в</w:t>
      </w:r>
      <w:r w:rsidR="00A621C7" w:rsidRPr="004B2BFF">
        <w:rPr>
          <w:rFonts w:ascii="Times New Roman" w:hAnsi="Times New Roman"/>
          <w:sz w:val="24"/>
          <w:szCs w:val="24"/>
        </w:rPr>
        <w:t xml:space="preserve">ыполнение дополнительных работ по капитальному ремонту </w:t>
      </w:r>
      <w:r w:rsidR="00A621C7">
        <w:rPr>
          <w:rFonts w:ascii="Times New Roman" w:hAnsi="Times New Roman"/>
          <w:sz w:val="24"/>
          <w:szCs w:val="24"/>
        </w:rPr>
        <w:t>общего имущества</w:t>
      </w:r>
      <w:r w:rsidR="00A621C7" w:rsidRPr="004B2BFF">
        <w:rPr>
          <w:rFonts w:ascii="Times New Roman" w:hAnsi="Times New Roman"/>
          <w:sz w:val="24"/>
          <w:szCs w:val="24"/>
        </w:rPr>
        <w:t xml:space="preserve"> многоквартирного жи</w:t>
      </w:r>
      <w:r w:rsidR="00A621C7">
        <w:rPr>
          <w:rFonts w:ascii="Times New Roman" w:hAnsi="Times New Roman"/>
          <w:sz w:val="24"/>
          <w:szCs w:val="24"/>
        </w:rPr>
        <w:t xml:space="preserve">лого дома, являющегося объектом </w:t>
      </w:r>
      <w:r w:rsidR="00A621C7" w:rsidRPr="004B2BFF">
        <w:rPr>
          <w:rFonts w:ascii="Times New Roman" w:hAnsi="Times New Roman"/>
          <w:sz w:val="24"/>
          <w:szCs w:val="24"/>
        </w:rPr>
        <w:t>культурного</w:t>
      </w:r>
      <w:r w:rsidR="00A621C7">
        <w:rPr>
          <w:rFonts w:ascii="Times New Roman" w:hAnsi="Times New Roman"/>
          <w:sz w:val="24"/>
          <w:szCs w:val="24"/>
        </w:rPr>
        <w:t xml:space="preserve"> </w:t>
      </w:r>
      <w:r w:rsidR="00A621C7" w:rsidRPr="004B2BFF">
        <w:rPr>
          <w:rFonts w:ascii="Times New Roman" w:hAnsi="Times New Roman"/>
          <w:sz w:val="24"/>
          <w:szCs w:val="24"/>
        </w:rPr>
        <w:t>наследия</w:t>
      </w:r>
      <w:r w:rsidR="00A621C7">
        <w:rPr>
          <w:rFonts w:ascii="Times New Roman" w:hAnsi="Times New Roman" w:cs="Times New Roman"/>
          <w:sz w:val="24"/>
          <w:szCs w:val="24"/>
        </w:rPr>
        <w:t xml:space="preserve"> </w:t>
      </w:r>
      <w:r w:rsidR="00A621C7" w:rsidRPr="009C5F8B">
        <w:rPr>
          <w:rFonts w:ascii="Times New Roman" w:hAnsi="Times New Roman" w:cs="Times New Roman"/>
          <w:sz w:val="24"/>
          <w:szCs w:val="24"/>
        </w:rPr>
        <w:t>№</w:t>
      </w:r>
      <w:r w:rsidR="00A621C7">
        <w:rPr>
          <w:rFonts w:ascii="Times New Roman" w:hAnsi="Times New Roman" w:cs="Times New Roman"/>
          <w:sz w:val="24"/>
          <w:szCs w:val="24"/>
        </w:rPr>
        <w:t>813</w:t>
      </w:r>
    </w:p>
    <w:p w:rsidR="008222E2" w:rsidRPr="008F2A3E" w:rsidRDefault="008222E2" w:rsidP="00822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A3E">
        <w:rPr>
          <w:rFonts w:ascii="Times New Roman" w:hAnsi="Times New Roman" w:cs="Times New Roman"/>
          <w:sz w:val="24"/>
          <w:szCs w:val="24"/>
        </w:rPr>
        <w:t>(реестровый номер торгов 83</w:t>
      </w:r>
      <w:r w:rsidR="00A621C7">
        <w:rPr>
          <w:rFonts w:ascii="Times New Roman" w:hAnsi="Times New Roman" w:cs="Times New Roman"/>
          <w:sz w:val="24"/>
          <w:szCs w:val="24"/>
        </w:rPr>
        <w:t>4</w:t>
      </w:r>
      <w:r w:rsidRPr="008F2A3E">
        <w:rPr>
          <w:rFonts w:ascii="Times New Roman" w:hAnsi="Times New Roman" w:cs="Times New Roman"/>
          <w:sz w:val="24"/>
          <w:szCs w:val="24"/>
        </w:rPr>
        <w:t>)</w:t>
      </w:r>
    </w:p>
    <w:p w:rsidR="000C00AF" w:rsidRPr="00EE60D5" w:rsidRDefault="000C00AF" w:rsidP="00822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21C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21C7" w:rsidRDefault="00A621C7" w:rsidP="00A621C7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21C7" w:rsidRPr="009C5F8B" w:rsidRDefault="00A621C7" w:rsidP="00A621C7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C5F8B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A621C7" w:rsidRPr="009C5F8B" w:rsidRDefault="00A621C7" w:rsidP="00A621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Pr="009C5F8B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</w:t>
      </w:r>
      <w:r>
        <w:rPr>
          <w:rFonts w:ascii="Times New Roman" w:hAnsi="Times New Roman"/>
          <w:sz w:val="24"/>
          <w:szCs w:val="24"/>
        </w:rPr>
        <w:t>в</w:t>
      </w:r>
      <w:r w:rsidRPr="004B2BFF">
        <w:rPr>
          <w:rFonts w:ascii="Times New Roman" w:hAnsi="Times New Roman"/>
          <w:sz w:val="24"/>
          <w:szCs w:val="24"/>
        </w:rPr>
        <w:t>ыполнение дополнительных работ по капитальному р</w:t>
      </w:r>
      <w:bookmarkStart w:id="0" w:name="_GoBack"/>
      <w:bookmarkEnd w:id="0"/>
      <w:r w:rsidRPr="004B2BFF">
        <w:rPr>
          <w:rFonts w:ascii="Times New Roman" w:hAnsi="Times New Roman"/>
          <w:sz w:val="24"/>
          <w:szCs w:val="24"/>
        </w:rPr>
        <w:t xml:space="preserve">емонту </w:t>
      </w:r>
      <w:r>
        <w:rPr>
          <w:rFonts w:ascii="Times New Roman" w:hAnsi="Times New Roman"/>
          <w:sz w:val="24"/>
          <w:szCs w:val="24"/>
        </w:rPr>
        <w:t>общего имущества</w:t>
      </w:r>
      <w:r w:rsidRPr="004B2BFF">
        <w:rPr>
          <w:rFonts w:ascii="Times New Roman" w:hAnsi="Times New Roman"/>
          <w:sz w:val="24"/>
          <w:szCs w:val="24"/>
        </w:rPr>
        <w:t xml:space="preserve"> многоквартирного жи</w:t>
      </w:r>
      <w:r>
        <w:rPr>
          <w:rFonts w:ascii="Times New Roman" w:hAnsi="Times New Roman"/>
          <w:sz w:val="24"/>
          <w:szCs w:val="24"/>
        </w:rPr>
        <w:t xml:space="preserve">лого дома, являющегося объектом </w:t>
      </w:r>
      <w:r w:rsidRPr="004B2BFF">
        <w:rPr>
          <w:rFonts w:ascii="Times New Roman" w:hAnsi="Times New Roman"/>
          <w:sz w:val="24"/>
          <w:szCs w:val="24"/>
        </w:rPr>
        <w:t>культурного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2BFF">
        <w:rPr>
          <w:rFonts w:ascii="Times New Roman" w:hAnsi="Times New Roman"/>
          <w:sz w:val="24"/>
          <w:szCs w:val="24"/>
        </w:rPr>
        <w:t>наследия</w:t>
      </w:r>
      <w:r>
        <w:rPr>
          <w:rFonts w:ascii="Times New Roman" w:hAnsi="Times New Roman"/>
          <w:sz w:val="24"/>
          <w:szCs w:val="24"/>
        </w:rPr>
        <w:t>,</w:t>
      </w:r>
      <w:r w:rsidRPr="004B2BFF">
        <w:rPr>
          <w:rFonts w:ascii="Times New Roman" w:hAnsi="Times New Roman"/>
          <w:sz w:val="24"/>
          <w:szCs w:val="24"/>
        </w:rPr>
        <w:t xml:space="preserve"> расположенного по адресу:</w:t>
      </w:r>
    </w:p>
    <w:p w:rsidR="00A621C7" w:rsidRPr="009C5F8B" w:rsidRDefault="00A621C7" w:rsidP="00A621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21C7" w:rsidRDefault="00A621C7" w:rsidP="00A621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F90">
        <w:rPr>
          <w:rFonts w:ascii="Times New Roman" w:hAnsi="Times New Roman"/>
          <w:sz w:val="24"/>
          <w:szCs w:val="24"/>
        </w:rPr>
        <w:t>г. Тула, пр. Ленина, д.62/7</w:t>
      </w:r>
    </w:p>
    <w:p w:rsidR="00A621C7" w:rsidRPr="009C5F8B" w:rsidRDefault="00A621C7" w:rsidP="00A621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74A" w:rsidRDefault="00A621C7" w:rsidP="00A62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1C7">
        <w:rPr>
          <w:rFonts w:ascii="Times New Roman" w:hAnsi="Times New Roman" w:cs="Times New Roman"/>
          <w:sz w:val="24"/>
          <w:szCs w:val="24"/>
        </w:rPr>
        <w:tab/>
      </w:r>
      <w:r w:rsidRPr="00A62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A62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A621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A621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A621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A621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A621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A62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04 октября 2016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21C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621C7" w:rsidRDefault="00A621C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024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21C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A40605">
        <w:rPr>
          <w:rFonts w:ascii="Times New Roman" w:hAnsi="Times New Roman" w:cs="Times New Roman"/>
          <w:sz w:val="24"/>
          <w:szCs w:val="24"/>
        </w:rPr>
        <w:t>8</w:t>
      </w:r>
      <w:r w:rsidR="00006393">
        <w:rPr>
          <w:rFonts w:ascii="Times New Roman" w:hAnsi="Times New Roman" w:cs="Times New Roman"/>
          <w:sz w:val="24"/>
          <w:szCs w:val="24"/>
        </w:rPr>
        <w:t>1</w:t>
      </w:r>
      <w:r w:rsidR="00A621C7">
        <w:rPr>
          <w:rFonts w:ascii="Times New Roman" w:hAnsi="Times New Roman" w:cs="Times New Roman"/>
          <w:sz w:val="24"/>
          <w:szCs w:val="24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0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A62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621C7" w:rsidRDefault="00A621C7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255EF1" w:rsidP="0044332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 w:rsidRPr="00255EF1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621C7">
        <w:rPr>
          <w:rFonts w:ascii="Times New Roman" w:hAnsi="Times New Roman" w:cs="Times New Roman"/>
          <w:sz w:val="24"/>
          <w:szCs w:val="24"/>
        </w:rPr>
        <w:t>СтройПроектИнжиниринг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443321">
        <w:rPr>
          <w:sz w:val="24"/>
          <w:szCs w:val="24"/>
        </w:rPr>
        <w:t xml:space="preserve"> </w:t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77A6" w:rsidRDefault="00C677A6" w:rsidP="0044332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621C7" w:rsidRDefault="00A621C7" w:rsidP="0044332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A621C7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621C7">
        <w:rPr>
          <w:rFonts w:ascii="Times New Roman" w:hAnsi="Times New Roman" w:cs="Times New Roman"/>
          <w:sz w:val="24"/>
          <w:szCs w:val="24"/>
        </w:rPr>
        <w:t>СтройПроектИнжиниринг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A62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A621C7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AB27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3D3429" w:rsidRPr="00AB2737">
        <w:rPr>
          <w:rFonts w:ascii="Times New Roman" w:hAnsi="Times New Roman" w:cs="Times New Roman"/>
          <w:sz w:val="24"/>
          <w:szCs w:val="24"/>
        </w:rPr>
        <w:t>обществ</w:t>
      </w:r>
      <w:r w:rsidR="0091341B" w:rsidRPr="00AB2737">
        <w:rPr>
          <w:rFonts w:ascii="Times New Roman" w:hAnsi="Times New Roman" w:cs="Times New Roman"/>
          <w:sz w:val="24"/>
          <w:szCs w:val="24"/>
        </w:rPr>
        <w:t>ом</w:t>
      </w:r>
      <w:r w:rsidR="003D3429" w:rsidRPr="00AB2737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3D3429" w:rsidRPr="00A621C7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443321" w:rsidRPr="00A621C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621C7" w:rsidRPr="00A621C7">
        <w:rPr>
          <w:rFonts w:ascii="Times New Roman" w:hAnsi="Times New Roman" w:cs="Times New Roman"/>
          <w:sz w:val="24"/>
          <w:szCs w:val="24"/>
        </w:rPr>
        <w:t>СтройПроектИнжиниринг</w:t>
      </w:r>
      <w:proofErr w:type="spellEnd"/>
      <w:r w:rsidR="00443321" w:rsidRPr="00A621C7">
        <w:rPr>
          <w:rFonts w:ascii="Times New Roman" w:hAnsi="Times New Roman" w:cs="Times New Roman"/>
          <w:sz w:val="24"/>
          <w:szCs w:val="24"/>
        </w:rPr>
        <w:t>»</w:t>
      </w:r>
      <w:r w:rsidR="00A621C7" w:rsidRPr="00A62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A621C7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A621C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A621C7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A621C7">
        <w:rPr>
          <w:rFonts w:ascii="Times New Roman" w:hAnsi="Times New Roman" w:cs="Times New Roman"/>
          <w:sz w:val="24"/>
          <w:szCs w:val="24"/>
        </w:rPr>
        <w:t xml:space="preserve"> </w:t>
      </w:r>
      <w:r w:rsidR="00A621C7" w:rsidRPr="00A621C7">
        <w:rPr>
          <w:rFonts w:ascii="Times New Roman" w:hAnsi="Times New Roman" w:cs="Times New Roman"/>
          <w:color w:val="000000"/>
          <w:sz w:val="24"/>
          <w:szCs w:val="24"/>
        </w:rPr>
        <w:t>2 532 990,22</w:t>
      </w:r>
      <w:r w:rsidR="00456774" w:rsidRPr="00A621C7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A621C7">
        <w:rPr>
          <w:rFonts w:ascii="Times New Roman" w:hAnsi="Times New Roman" w:cs="Times New Roman"/>
          <w:sz w:val="24"/>
          <w:szCs w:val="24"/>
        </w:rPr>
        <w:t>(</w:t>
      </w:r>
      <w:r w:rsidR="00A621C7" w:rsidRPr="00A621C7">
        <w:rPr>
          <w:rFonts w:ascii="Times New Roman" w:hAnsi="Times New Roman" w:cs="Times New Roman"/>
          <w:sz w:val="24"/>
          <w:szCs w:val="24"/>
        </w:rPr>
        <w:t>два миллиона пятьсот тридцать две тысячи девятьсот девяносто рублей 22 копейки</w:t>
      </w:r>
      <w:r w:rsidR="00A175BC" w:rsidRPr="00A621C7">
        <w:rPr>
          <w:rFonts w:ascii="Times New Roman" w:hAnsi="Times New Roman" w:cs="Times New Roman"/>
          <w:sz w:val="24"/>
          <w:szCs w:val="24"/>
        </w:rPr>
        <w:t>)</w:t>
      </w:r>
      <w:r w:rsidR="00CA2C79" w:rsidRPr="00A621C7">
        <w:rPr>
          <w:rFonts w:ascii="Times New Roman" w:hAnsi="Times New Roman" w:cs="Times New Roman"/>
          <w:sz w:val="24"/>
          <w:szCs w:val="24"/>
        </w:rPr>
        <w:t>.</w:t>
      </w:r>
      <w:r w:rsidR="0041466A" w:rsidRPr="00A62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A5234" w:rsidRPr="004161CE" w:rsidRDefault="00E21D41" w:rsidP="009A523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>обществом</w:t>
      </w:r>
      <w:r w:rsidR="00743E5A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621C7" w:rsidRPr="00A621C7">
        <w:rPr>
          <w:rFonts w:ascii="Times New Roman" w:hAnsi="Times New Roman" w:cs="Times New Roman"/>
          <w:sz w:val="24"/>
          <w:szCs w:val="24"/>
        </w:rPr>
        <w:t>СтройПроектИнжиниринг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60D5" w:rsidRPr="00743E5A">
        <w:rPr>
          <w:rFonts w:ascii="Times New Roman" w:hAnsi="Times New Roman" w:cs="Times New Roman"/>
          <w:sz w:val="24"/>
          <w:szCs w:val="24"/>
          <w:lang w:eastAsia="ru-RU"/>
        </w:rPr>
        <w:t>на условиях конкурсной документации с ценой договора</w:t>
      </w:r>
      <w:r w:rsidR="00A621C7">
        <w:rPr>
          <w:lang w:eastAsia="ru-RU"/>
        </w:rPr>
        <w:t xml:space="preserve"> </w:t>
      </w:r>
      <w:r w:rsidR="00A621C7" w:rsidRPr="00A621C7">
        <w:rPr>
          <w:rFonts w:ascii="Times New Roman" w:hAnsi="Times New Roman" w:cs="Times New Roman"/>
          <w:color w:val="000000"/>
          <w:sz w:val="24"/>
          <w:szCs w:val="24"/>
        </w:rPr>
        <w:t>2 532 990,22</w:t>
      </w:r>
      <w:r w:rsidR="00A621C7" w:rsidRPr="00A621C7">
        <w:rPr>
          <w:rFonts w:ascii="Times New Roman" w:hAnsi="Times New Roman" w:cs="Times New Roman"/>
          <w:sz w:val="24"/>
          <w:szCs w:val="24"/>
        </w:rPr>
        <w:t xml:space="preserve"> (два миллиона пятьсот тридцать две тысячи девятьсот девяносто рублей 22 копейки).</w:t>
      </w:r>
    </w:p>
    <w:p w:rsidR="00AA2DD2" w:rsidRPr="009E6E01" w:rsidRDefault="00AA2DD2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0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E6E01">
        <w:rPr>
          <w:rFonts w:ascii="Times New Roman" w:hAnsi="Times New Roman" w:cs="Times New Roman"/>
          <w:sz w:val="24"/>
          <w:szCs w:val="24"/>
        </w:rPr>
        <w:t>двух</w:t>
      </w:r>
      <w:r w:rsidRPr="009E6E01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ascii="Times New Roman" w:hAnsi="Times New Roman" w:cs="Times New Roman"/>
          <w:sz w:val="24"/>
          <w:szCs w:val="24"/>
        </w:rPr>
        <w:t xml:space="preserve"> </w:t>
      </w:r>
      <w:r w:rsidRPr="009E6E01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9E6E01">
        <w:rPr>
          <w:rFonts w:ascii="Times New Roman" w:hAnsi="Times New Roman" w:cs="Times New Roman"/>
          <w:sz w:val="24"/>
          <w:szCs w:val="24"/>
        </w:rPr>
        <w:t>его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9E6E01">
        <w:rPr>
          <w:rFonts w:ascii="Times New Roman" w:hAnsi="Times New Roman" w:cs="Times New Roman"/>
          <w:sz w:val="24"/>
          <w:szCs w:val="24"/>
        </w:rPr>
        <w:t>е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E6E01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91341B" w:rsidRPr="009E6E01">
        <w:rPr>
          <w:rFonts w:ascii="Times New Roman" w:hAnsi="Times New Roman" w:cs="Times New Roman"/>
          <w:sz w:val="24"/>
          <w:szCs w:val="24"/>
        </w:rPr>
        <w:t xml:space="preserve">обществу с ограниченной ответственностью </w:t>
      </w:r>
      <w:r w:rsidR="00443321" w:rsidRPr="009E6E0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621C7" w:rsidRPr="00A621C7">
        <w:rPr>
          <w:rFonts w:ascii="Times New Roman" w:hAnsi="Times New Roman" w:cs="Times New Roman"/>
          <w:sz w:val="24"/>
          <w:szCs w:val="24"/>
        </w:rPr>
        <w:t>СтройПроектИнжиниринг</w:t>
      </w:r>
      <w:proofErr w:type="spellEnd"/>
      <w:r w:rsidR="00443321" w:rsidRPr="009E6E01">
        <w:rPr>
          <w:rFonts w:ascii="Times New Roman" w:hAnsi="Times New Roman" w:cs="Times New Roman"/>
          <w:sz w:val="24"/>
          <w:szCs w:val="24"/>
        </w:rPr>
        <w:t>»</w:t>
      </w:r>
      <w:r w:rsidR="006B7EA3" w:rsidRPr="009E6E01">
        <w:rPr>
          <w:rFonts w:ascii="Times New Roman" w:hAnsi="Times New Roman" w:cs="Times New Roman"/>
          <w:sz w:val="24"/>
          <w:szCs w:val="24"/>
        </w:rPr>
        <w:t>.</w:t>
      </w: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21C7" w:rsidRPr="00EE60D5" w:rsidRDefault="00A621C7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EE60D5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DF4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A5234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7F5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953E2"/>
    <w:rsid w:val="00A96EB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9C2"/>
    <w:rsid w:val="00D20CCB"/>
    <w:rsid w:val="00D2199E"/>
    <w:rsid w:val="00D2269E"/>
    <w:rsid w:val="00D30ACD"/>
    <w:rsid w:val="00D31A47"/>
    <w:rsid w:val="00D31A85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864"/>
    <w:rsid w:val="00DD0C89"/>
    <w:rsid w:val="00DD0F41"/>
    <w:rsid w:val="00DD279C"/>
    <w:rsid w:val="00DD4224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DFC3A"/>
  <w15:docId w15:val="{CC4AD18A-5077-4452-94DA-950D1694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AF7A3-76EF-4F9D-987C-095CB0C50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2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592</cp:revision>
  <cp:lastPrinted>2016-10-17T06:46:00Z</cp:lastPrinted>
  <dcterms:created xsi:type="dcterms:W3CDTF">2016-07-21T12:07:00Z</dcterms:created>
  <dcterms:modified xsi:type="dcterms:W3CDTF">2016-10-17T07:40:00Z</dcterms:modified>
</cp:coreProperties>
</file>